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3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Спряжение глаголов 1 группы.</w:t>
      </w:r>
    </w:p>
    <w:p w:rsidR="005139EA" w:rsidRDefault="000D0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теоретический блок и выполните упражнения:</w:t>
      </w:r>
    </w:p>
    <w:tbl>
      <w:tblPr>
        <w:tblStyle w:val="a3"/>
        <w:tblW w:w="0" w:type="auto"/>
        <w:tblLook w:val="04A0"/>
      </w:tblPr>
      <w:tblGrid>
        <w:gridCol w:w="4676"/>
        <w:gridCol w:w="4895"/>
      </w:tblGrid>
      <w:tr w:rsidR="000D0E4E" w:rsidTr="000D0E4E">
        <w:trPr>
          <w:trHeight w:val="3910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0D0E4E" w:rsidRPr="000D0E4E" w:rsidRDefault="000D0E4E" w:rsidP="000D0E4E">
            <w:pPr>
              <w:pStyle w:val="a4"/>
              <w:spacing w:before="0" w:beforeAutospacing="0" w:after="0" w:afterAutospacing="0" w:line="498" w:lineRule="atLeast"/>
              <w:textAlignment w:val="baseline"/>
              <w:rPr>
                <w:color w:val="333333"/>
                <w:sz w:val="28"/>
                <w:szCs w:val="28"/>
              </w:rPr>
            </w:pP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группа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: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глаголы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с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окончанием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-ER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(manger, 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donner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entrer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, 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travailler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и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т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.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д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.).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Исключение: </w:t>
            </w:r>
            <w:proofErr w:type="spellStart"/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aller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 (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III группа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).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 w:line="498" w:lineRule="atLeast"/>
              <w:textAlignment w:val="baseline"/>
              <w:rPr>
                <w:color w:val="333333"/>
                <w:sz w:val="28"/>
                <w:szCs w:val="28"/>
              </w:rPr>
            </w:pP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Первая группа является наиболее многочисленной во французском языке.</w:t>
            </w:r>
          </w:p>
          <w:p w:rsidR="000D0E4E" w:rsidRPr="000D0E4E" w:rsidRDefault="000D0E4E" w:rsidP="000D0E4E">
            <w:pPr>
              <w:pStyle w:val="a4"/>
              <w:spacing w:line="498" w:lineRule="atLeast"/>
              <w:textAlignment w:val="baseline"/>
            </w:pP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Для спряжения глаголов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I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группы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отбрасываем окончание неопределенной формы 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 и спрягаем по лицам и числам. Окончания в разных лицах и временах для всех глаголов просто необходимо запомнить, исключений здесь нет.</w:t>
            </w:r>
          </w:p>
        </w:tc>
      </w:tr>
      <w:tr w:rsidR="000D0E4E" w:rsidTr="000D0E4E">
        <w:trPr>
          <w:trHeight w:val="602"/>
        </w:trPr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E4E" w:rsidRPr="000D0E4E" w:rsidRDefault="000D0E4E" w:rsidP="000D0E4E">
            <w:pPr>
              <w:pStyle w:val="a4"/>
              <w:spacing w:after="0" w:line="498" w:lineRule="atLeast"/>
              <w:textAlignment w:val="baseline"/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</w:pP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Спряжение глаголов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dessiner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 (рисовать) и</w:t>
            </w:r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travailler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(работать):</w:t>
            </w:r>
          </w:p>
        </w:tc>
      </w:tr>
      <w:tr w:rsidR="000D0E4E" w:rsidTr="000D0E4E">
        <w:trPr>
          <w:trHeight w:val="2929"/>
        </w:trPr>
        <w:tc>
          <w:tcPr>
            <w:tcW w:w="4676" w:type="dxa"/>
            <w:tcBorders>
              <w:top w:val="single" w:sz="4" w:space="0" w:color="auto"/>
              <w:right w:val="single" w:sz="4" w:space="0" w:color="auto"/>
            </w:tcBorders>
          </w:tcPr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je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я рисую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tu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es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— ты рисуешь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il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— он рисует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  <w:lang w:val="en-US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elle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–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она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рисует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  <w:lang w:val="en-US"/>
              </w:rPr>
            </w:pPr>
            <w:r w:rsidRPr="000D0E4E">
              <w:rPr>
                <w:color w:val="333333"/>
                <w:sz w:val="28"/>
                <w:szCs w:val="28"/>
                <w:lang w:val="en-US"/>
              </w:rPr>
              <w:t> 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je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я работаю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tu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es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ты работаешь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il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elle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он/она работает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</w:tcBorders>
          </w:tcPr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  <w:lang w:val="en-US"/>
              </w:rPr>
            </w:pP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nous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ons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—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мы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рисуем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  <w:lang w:val="en-US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vous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ez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–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вы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рисуете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  <w:lang w:val="en-US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ils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/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elles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dessin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ent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–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они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рисуют</w:t>
            </w:r>
          </w:p>
          <w:p w:rsidR="000D0E4E" w:rsidRDefault="000D0E4E" w:rsidP="000D0E4E">
            <w:pPr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</w:pPr>
          </w:p>
          <w:p w:rsidR="000D0E4E" w:rsidRDefault="000D0E4E" w:rsidP="000D0E4E">
            <w:pPr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</w:pP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nous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ons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мы работаем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vous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ez</w:t>
            </w:r>
            <w:proofErr w:type="spellEnd"/>
            <w:r w:rsidRPr="000D0E4E">
              <w:rPr>
                <w:rStyle w:val="apple-converted-space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вы работаете</w:t>
            </w:r>
          </w:p>
          <w:p w:rsidR="000D0E4E" w:rsidRPr="000D0E4E" w:rsidRDefault="000D0E4E" w:rsidP="000D0E4E">
            <w:pPr>
              <w:pStyle w:val="a4"/>
              <w:spacing w:before="0" w:beforeAutospacing="0" w:after="0" w:afterAutospacing="0"/>
              <w:ind w:left="711"/>
              <w:textAlignment w:val="baseline"/>
              <w:rPr>
                <w:rStyle w:val="a5"/>
                <w:b w:val="0"/>
                <w:bCs w:val="0"/>
                <w:color w:val="333333"/>
                <w:sz w:val="28"/>
                <w:szCs w:val="28"/>
              </w:rPr>
            </w:pP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ils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elles</w:t>
            </w:r>
            <w:proofErr w:type="spellEnd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travaill</w:t>
            </w:r>
            <w:r w:rsidRPr="000D0E4E">
              <w:rPr>
                <w:rStyle w:val="a5"/>
                <w:color w:val="333333"/>
                <w:sz w:val="28"/>
                <w:szCs w:val="28"/>
                <w:bdr w:val="none" w:sz="0" w:space="0" w:color="auto" w:frame="1"/>
              </w:rPr>
              <w:t>ent</w:t>
            </w:r>
            <w:proofErr w:type="spellEnd"/>
            <w:r w:rsidRPr="000D0E4E">
              <w:rPr>
                <w:rStyle w:val="apple-converted-space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  <w:r w:rsidRPr="000D0E4E">
              <w:rPr>
                <w:color w:val="333333"/>
                <w:sz w:val="28"/>
                <w:szCs w:val="28"/>
                <w:bdr w:val="none" w:sz="0" w:space="0" w:color="auto" w:frame="1"/>
              </w:rPr>
              <w:t>– они работают</w:t>
            </w:r>
          </w:p>
        </w:tc>
      </w:tr>
    </w:tbl>
    <w:p w:rsidR="000D0E4E" w:rsidRDefault="000D0E4E">
      <w:pPr>
        <w:rPr>
          <w:rFonts w:ascii="Times New Roman" w:hAnsi="Times New Roman" w:cs="Times New Roman"/>
          <w:sz w:val="24"/>
          <w:szCs w:val="24"/>
        </w:rPr>
      </w:pPr>
    </w:p>
    <w:p w:rsidR="000D0E4E" w:rsidRDefault="000D0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упражнения: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</w:rPr>
      </w:pPr>
      <w:r w:rsidRPr="000D0E4E">
        <w:rPr>
          <w:color w:val="000000"/>
          <w:sz w:val="25"/>
          <w:szCs w:val="25"/>
        </w:rPr>
        <w:t>№</w:t>
      </w:r>
      <w:r w:rsidRPr="000D0E4E">
        <w:rPr>
          <w:b/>
          <w:bCs/>
          <w:color w:val="000000"/>
          <w:sz w:val="27"/>
          <w:szCs w:val="27"/>
        </w:rPr>
        <w:t>1.</w:t>
      </w:r>
      <w:r w:rsidRPr="000D0E4E">
        <w:rPr>
          <w:rStyle w:val="apple-converted-space"/>
          <w:b/>
          <w:bCs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</w:rPr>
        <w:t>Выберите и запишите только глаголы 1-ой группы: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proofErr w:type="spellStart"/>
      <w:proofErr w:type="gramStart"/>
      <w:r w:rsidRPr="000D0E4E">
        <w:rPr>
          <w:i/>
          <w:iCs/>
          <w:color w:val="000000"/>
          <w:sz w:val="27"/>
          <w:szCs w:val="27"/>
          <w:lang w:val="en-US"/>
        </w:rPr>
        <w:t>penser</w:t>
      </w:r>
      <w:proofErr w:type="spellEnd"/>
      <w:proofErr w:type="gram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croire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parler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téléphoner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habiter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être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prendre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aimer,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s’appeler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revenir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chanter,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comprendre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danser,finir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écouter,avoir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 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préparer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regarder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0D0E4E">
        <w:rPr>
          <w:i/>
          <w:iCs/>
          <w:color w:val="000000"/>
          <w:sz w:val="27"/>
          <w:szCs w:val="27"/>
          <w:lang w:val="en-US"/>
        </w:rPr>
        <w:t>montrer</w:t>
      </w:r>
      <w:proofErr w:type="spellEnd"/>
      <w:r w:rsidRPr="000D0E4E">
        <w:rPr>
          <w:i/>
          <w:iCs/>
          <w:color w:val="000000"/>
          <w:sz w:val="27"/>
          <w:szCs w:val="27"/>
          <w:lang w:val="en-US"/>
        </w:rPr>
        <w:t>.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</w:rPr>
      </w:pPr>
      <w:r w:rsidRPr="000D0E4E">
        <w:rPr>
          <w:color w:val="000000"/>
          <w:sz w:val="25"/>
          <w:szCs w:val="25"/>
        </w:rPr>
        <w:t>№</w:t>
      </w:r>
      <w:r w:rsidRPr="000D0E4E">
        <w:rPr>
          <w:b/>
          <w:bCs/>
          <w:color w:val="000000"/>
          <w:sz w:val="27"/>
          <w:szCs w:val="27"/>
        </w:rPr>
        <w:t>2.</w:t>
      </w:r>
      <w:r w:rsidRPr="000D0E4E">
        <w:rPr>
          <w:rStyle w:val="apple-converted-space"/>
          <w:b/>
          <w:bCs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</w:rPr>
        <w:t>Заполните таблицу соответствующими глагольными окончаниями 1-ой группы в</w:t>
      </w:r>
      <w:r w:rsidRPr="000D0E4E">
        <w:rPr>
          <w:rStyle w:val="apple-converted-space"/>
          <w:color w:val="000000"/>
          <w:sz w:val="27"/>
          <w:szCs w:val="27"/>
        </w:rPr>
        <w:t> </w:t>
      </w:r>
      <w:proofErr w:type="spellStart"/>
      <w:r w:rsidRPr="000D0E4E">
        <w:rPr>
          <w:color w:val="000000"/>
          <w:sz w:val="27"/>
          <w:szCs w:val="27"/>
        </w:rPr>
        <w:t>Présent</w:t>
      </w:r>
      <w:proofErr w:type="spellEnd"/>
      <w:r w:rsidRPr="000D0E4E">
        <w:rPr>
          <w:color w:val="000000"/>
          <w:sz w:val="27"/>
          <w:szCs w:val="27"/>
        </w:rPr>
        <w:t>: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</w:rPr>
      </w:pPr>
      <w:r w:rsidRPr="000D0E4E">
        <w:rPr>
          <w:color w:val="000000"/>
          <w:sz w:val="25"/>
          <w:szCs w:val="25"/>
        </w:rPr>
        <w:t>№</w:t>
      </w:r>
      <w:r w:rsidRPr="000D0E4E">
        <w:rPr>
          <w:b/>
          <w:bCs/>
          <w:color w:val="000000"/>
          <w:sz w:val="27"/>
          <w:szCs w:val="27"/>
        </w:rPr>
        <w:t>3.</w:t>
      </w:r>
      <w:r w:rsidRPr="000D0E4E">
        <w:rPr>
          <w:rStyle w:val="apple-converted-space"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</w:rPr>
        <w:t>Проспрягайте</w:t>
      </w:r>
      <w:r w:rsidRPr="000D0E4E">
        <w:rPr>
          <w:rStyle w:val="apple-converted-space"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  <w:u w:val="single"/>
        </w:rPr>
        <w:t>один</w:t>
      </w:r>
      <w:r w:rsidRPr="000D0E4E">
        <w:rPr>
          <w:rStyle w:val="apple-converted-space"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</w:rPr>
        <w:t xml:space="preserve">выбранный вами глагол 1-ой группы из упражнения №1 </w:t>
      </w:r>
      <w:proofErr w:type="spellStart"/>
      <w:proofErr w:type="gramStart"/>
      <w:r w:rsidRPr="000D0E4E">
        <w:rPr>
          <w:color w:val="000000"/>
          <w:sz w:val="27"/>
          <w:szCs w:val="27"/>
        </w:rPr>
        <w:t>в</w:t>
      </w:r>
      <w:proofErr w:type="gramEnd"/>
      <w:r w:rsidRPr="000D0E4E">
        <w:rPr>
          <w:color w:val="000000"/>
          <w:sz w:val="27"/>
          <w:szCs w:val="27"/>
          <w:u w:val="single"/>
        </w:rPr>
        <w:t>Présent</w:t>
      </w:r>
      <w:proofErr w:type="spellEnd"/>
      <w:r w:rsidRPr="000D0E4E">
        <w:rPr>
          <w:color w:val="000000"/>
          <w:sz w:val="27"/>
          <w:szCs w:val="27"/>
        </w:rPr>
        <w:t>.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</w:rPr>
      </w:pPr>
      <w:r w:rsidRPr="000D0E4E">
        <w:rPr>
          <w:color w:val="000000"/>
          <w:sz w:val="25"/>
          <w:szCs w:val="25"/>
        </w:rPr>
        <w:t>№</w:t>
      </w:r>
      <w:r w:rsidRPr="000D0E4E">
        <w:rPr>
          <w:b/>
          <w:bCs/>
          <w:color w:val="000000"/>
          <w:sz w:val="27"/>
          <w:szCs w:val="27"/>
        </w:rPr>
        <w:t>4.</w:t>
      </w:r>
      <w:r w:rsidRPr="000D0E4E">
        <w:rPr>
          <w:rStyle w:val="apple-converted-space"/>
          <w:b/>
          <w:bCs/>
          <w:color w:val="000000"/>
          <w:sz w:val="27"/>
          <w:szCs w:val="27"/>
        </w:rPr>
        <w:t> </w:t>
      </w:r>
      <w:r w:rsidRPr="000D0E4E">
        <w:rPr>
          <w:color w:val="000000"/>
          <w:sz w:val="27"/>
          <w:szCs w:val="27"/>
        </w:rPr>
        <w:t>Поставьте глаголы в скобках в</w:t>
      </w:r>
      <w:r w:rsidRPr="000D0E4E">
        <w:rPr>
          <w:rStyle w:val="apple-converted-space"/>
          <w:color w:val="000000"/>
          <w:sz w:val="27"/>
          <w:szCs w:val="27"/>
        </w:rPr>
        <w:t> </w:t>
      </w:r>
      <w:proofErr w:type="spellStart"/>
      <w:r w:rsidRPr="000D0E4E">
        <w:rPr>
          <w:color w:val="000000"/>
          <w:sz w:val="27"/>
          <w:szCs w:val="27"/>
        </w:rPr>
        <w:t>Présent</w:t>
      </w:r>
      <w:proofErr w:type="spellEnd"/>
      <w:r w:rsidRPr="000D0E4E">
        <w:rPr>
          <w:color w:val="000000"/>
          <w:sz w:val="27"/>
          <w:szCs w:val="27"/>
        </w:rPr>
        <w:t>: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r w:rsidRPr="000D0E4E">
        <w:rPr>
          <w:color w:val="000000"/>
          <w:sz w:val="27"/>
          <w:szCs w:val="27"/>
          <w:lang w:val="en-US"/>
        </w:rPr>
        <w:t xml:space="preserve">1) Elle ... </w:t>
      </w:r>
      <w:proofErr w:type="spellStart"/>
      <w:r w:rsidRPr="000D0E4E">
        <w:rPr>
          <w:color w:val="000000"/>
          <w:sz w:val="27"/>
          <w:szCs w:val="27"/>
          <w:lang w:val="en-US"/>
        </w:rPr>
        <w:t>une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glace (manger –</w:t>
      </w:r>
      <w:r w:rsidRPr="000D0E4E">
        <w:rPr>
          <w:rStyle w:val="apple-converted-space"/>
          <w:color w:val="000000"/>
          <w:sz w:val="27"/>
          <w:szCs w:val="27"/>
          <w:lang w:val="en-US"/>
        </w:rPr>
        <w:t> </w:t>
      </w:r>
      <w:r w:rsidRPr="000D0E4E">
        <w:rPr>
          <w:color w:val="000000"/>
          <w:sz w:val="27"/>
          <w:szCs w:val="27"/>
        </w:rPr>
        <w:t>кушать</w:t>
      </w:r>
      <w:r w:rsidRPr="000D0E4E">
        <w:rPr>
          <w:color w:val="000000"/>
          <w:sz w:val="27"/>
          <w:szCs w:val="27"/>
          <w:lang w:val="en-US"/>
        </w:rPr>
        <w:t>).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r w:rsidRPr="000D0E4E">
        <w:rPr>
          <w:color w:val="000000"/>
          <w:sz w:val="27"/>
          <w:szCs w:val="27"/>
          <w:lang w:val="en-US"/>
        </w:rPr>
        <w:t xml:space="preserve">2) </w:t>
      </w:r>
      <w:proofErr w:type="spellStart"/>
      <w:r w:rsidRPr="000D0E4E">
        <w:rPr>
          <w:color w:val="000000"/>
          <w:sz w:val="27"/>
          <w:szCs w:val="27"/>
          <w:lang w:val="en-US"/>
        </w:rPr>
        <w:t>Tu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... à la </w:t>
      </w:r>
      <w:proofErr w:type="spellStart"/>
      <w:r w:rsidRPr="000D0E4E">
        <w:rPr>
          <w:color w:val="000000"/>
          <w:sz w:val="27"/>
          <w:szCs w:val="27"/>
          <w:lang w:val="en-US"/>
        </w:rPr>
        <w:t>banque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(</w:t>
      </w:r>
      <w:proofErr w:type="spellStart"/>
      <w:r w:rsidRPr="000D0E4E">
        <w:rPr>
          <w:color w:val="000000"/>
          <w:sz w:val="27"/>
          <w:szCs w:val="27"/>
          <w:lang w:val="en-US"/>
        </w:rPr>
        <w:t>travailler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–</w:t>
      </w:r>
      <w:r w:rsidRPr="000D0E4E">
        <w:rPr>
          <w:rStyle w:val="apple-converted-space"/>
          <w:color w:val="000000"/>
          <w:sz w:val="27"/>
          <w:szCs w:val="27"/>
          <w:lang w:val="en-US"/>
        </w:rPr>
        <w:t> </w:t>
      </w:r>
      <w:r w:rsidRPr="000D0E4E">
        <w:rPr>
          <w:color w:val="000000"/>
          <w:sz w:val="27"/>
          <w:szCs w:val="27"/>
        </w:rPr>
        <w:t>работать</w:t>
      </w:r>
      <w:r w:rsidRPr="000D0E4E">
        <w:rPr>
          <w:color w:val="000000"/>
          <w:sz w:val="27"/>
          <w:szCs w:val="27"/>
          <w:lang w:val="en-US"/>
        </w:rPr>
        <w:t>).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proofErr w:type="gramStart"/>
      <w:r w:rsidRPr="000D0E4E">
        <w:rPr>
          <w:color w:val="000000"/>
          <w:sz w:val="27"/>
          <w:szCs w:val="27"/>
          <w:lang w:val="en-US"/>
        </w:rPr>
        <w:t>3) J’ ... à </w:t>
      </w:r>
      <w:proofErr w:type="spellStart"/>
      <w:r w:rsidRPr="000D0E4E">
        <w:rPr>
          <w:color w:val="000000"/>
          <w:sz w:val="27"/>
          <w:szCs w:val="27"/>
          <w:lang w:val="en-US"/>
        </w:rPr>
        <w:t>Moscou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(</w:t>
      </w:r>
      <w:proofErr w:type="spellStart"/>
      <w:r w:rsidRPr="000D0E4E">
        <w:rPr>
          <w:color w:val="000000"/>
          <w:sz w:val="27"/>
          <w:szCs w:val="27"/>
          <w:lang w:val="en-US"/>
        </w:rPr>
        <w:t>habiter</w:t>
      </w:r>
      <w:proofErr w:type="spellEnd"/>
      <w:r w:rsidRPr="000D0E4E">
        <w:rPr>
          <w:color w:val="000000"/>
          <w:sz w:val="27"/>
          <w:szCs w:val="27"/>
          <w:lang w:val="en-US"/>
        </w:rPr>
        <w:t>).</w:t>
      </w:r>
      <w:proofErr w:type="gramEnd"/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r w:rsidRPr="000D0E4E">
        <w:rPr>
          <w:color w:val="000000"/>
          <w:sz w:val="27"/>
          <w:szCs w:val="27"/>
          <w:lang w:val="en-US"/>
        </w:rPr>
        <w:t xml:space="preserve">4) </w:t>
      </w:r>
      <w:proofErr w:type="spellStart"/>
      <w:r w:rsidRPr="000D0E4E">
        <w:rPr>
          <w:color w:val="000000"/>
          <w:sz w:val="27"/>
          <w:szCs w:val="27"/>
          <w:lang w:val="en-US"/>
        </w:rPr>
        <w:t>Mes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parents ... </w:t>
      </w:r>
      <w:proofErr w:type="spellStart"/>
      <w:r w:rsidRPr="000D0E4E">
        <w:rPr>
          <w:color w:val="000000"/>
          <w:sz w:val="27"/>
          <w:szCs w:val="27"/>
          <w:lang w:val="en-US"/>
        </w:rPr>
        <w:t>aujourd’hui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(arriver –</w:t>
      </w:r>
      <w:r w:rsidRPr="000D0E4E">
        <w:rPr>
          <w:rStyle w:val="apple-converted-space"/>
          <w:color w:val="000000"/>
          <w:sz w:val="27"/>
          <w:szCs w:val="27"/>
          <w:lang w:val="en-US"/>
        </w:rPr>
        <w:t> </w:t>
      </w:r>
      <w:r w:rsidRPr="000D0E4E">
        <w:rPr>
          <w:color w:val="000000"/>
          <w:sz w:val="27"/>
          <w:szCs w:val="27"/>
        </w:rPr>
        <w:t>приезжать</w:t>
      </w:r>
      <w:r w:rsidRPr="000D0E4E">
        <w:rPr>
          <w:color w:val="000000"/>
          <w:sz w:val="27"/>
          <w:szCs w:val="27"/>
          <w:lang w:val="en-US"/>
        </w:rPr>
        <w:t>).</w:t>
      </w:r>
    </w:p>
    <w:p w:rsidR="000D0E4E" w:rsidRPr="000D0E4E" w:rsidRDefault="000D0E4E" w:rsidP="000D0E4E">
      <w:pPr>
        <w:pStyle w:val="a4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  <w:lang w:val="en-US"/>
        </w:rPr>
      </w:pPr>
      <w:r w:rsidRPr="000D0E4E">
        <w:rPr>
          <w:color w:val="000000"/>
          <w:sz w:val="27"/>
          <w:szCs w:val="27"/>
          <w:lang w:val="en-US"/>
        </w:rPr>
        <w:t>5) Nous ... du travail (</w:t>
      </w:r>
      <w:proofErr w:type="spellStart"/>
      <w:r w:rsidRPr="000D0E4E">
        <w:rPr>
          <w:color w:val="000000"/>
          <w:sz w:val="27"/>
          <w:szCs w:val="27"/>
          <w:lang w:val="en-US"/>
        </w:rPr>
        <w:t>chercher</w:t>
      </w:r>
      <w:proofErr w:type="spellEnd"/>
      <w:r w:rsidRPr="000D0E4E">
        <w:rPr>
          <w:color w:val="000000"/>
          <w:sz w:val="27"/>
          <w:szCs w:val="27"/>
          <w:lang w:val="en-US"/>
        </w:rPr>
        <w:t xml:space="preserve"> –</w:t>
      </w:r>
      <w:r w:rsidRPr="000D0E4E">
        <w:rPr>
          <w:rStyle w:val="apple-converted-space"/>
          <w:color w:val="000000"/>
          <w:sz w:val="27"/>
          <w:szCs w:val="27"/>
          <w:lang w:val="en-US"/>
        </w:rPr>
        <w:t> </w:t>
      </w:r>
      <w:r w:rsidRPr="000D0E4E">
        <w:rPr>
          <w:color w:val="000000"/>
          <w:sz w:val="27"/>
          <w:szCs w:val="27"/>
        </w:rPr>
        <w:t>искать</w:t>
      </w:r>
      <w:r w:rsidRPr="000D0E4E">
        <w:rPr>
          <w:color w:val="000000"/>
          <w:sz w:val="27"/>
          <w:szCs w:val="27"/>
          <w:lang w:val="en-US"/>
        </w:rPr>
        <w:t>).</w:t>
      </w:r>
    </w:p>
    <w:p w:rsidR="000D0E4E" w:rsidRPr="000D0E4E" w:rsidRDefault="000D0E4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D0E4E" w:rsidRPr="000D0E4E" w:rsidSect="000D0E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39EA"/>
    <w:rsid w:val="000D0E4E"/>
    <w:rsid w:val="0051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D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D0E4E"/>
    <w:rPr>
      <w:b/>
      <w:bCs/>
    </w:rPr>
  </w:style>
  <w:style w:type="character" w:customStyle="1" w:styleId="apple-converted-space">
    <w:name w:val="apple-converted-space"/>
    <w:basedOn w:val="a0"/>
    <w:rsid w:val="000D0E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2020-04-07T07:47:00Z</cp:lastPrinted>
  <dcterms:created xsi:type="dcterms:W3CDTF">2020-04-07T06:33:00Z</dcterms:created>
  <dcterms:modified xsi:type="dcterms:W3CDTF">2020-04-07T07:47:00Z</dcterms:modified>
</cp:coreProperties>
</file>